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3A" w:rsidRDefault="00D01D5E">
      <w:pPr>
        <w:rPr>
          <w:b/>
          <w:bCs/>
          <w:sz w:val="32"/>
          <w:szCs w:val="32"/>
        </w:rPr>
      </w:pPr>
      <w:r>
        <w:rPr>
          <w:b/>
          <w:bCs/>
          <w:sz w:val="32"/>
          <w:szCs w:val="32"/>
        </w:rPr>
        <w:t>“The Invasion of Jesus</w:t>
      </w:r>
      <w:r w:rsidR="001F58A0">
        <w:rPr>
          <w:b/>
          <w:bCs/>
          <w:sz w:val="32"/>
          <w:szCs w:val="32"/>
        </w:rPr>
        <w:t xml:space="preserve"> Christ</w:t>
      </w:r>
      <w:r>
        <w:rPr>
          <w:b/>
          <w:bCs/>
          <w:sz w:val="32"/>
          <w:szCs w:val="32"/>
        </w:rPr>
        <w:t>”</w:t>
      </w:r>
    </w:p>
    <w:p w:rsidR="00D01D5E" w:rsidRPr="00D01D5E" w:rsidRDefault="00D01D5E" w:rsidP="00D01D5E">
      <w:pPr>
        <w:pStyle w:val="NoSpacing"/>
        <w:rPr>
          <w:sz w:val="32"/>
          <w:szCs w:val="32"/>
        </w:rPr>
      </w:pPr>
      <w:r w:rsidRPr="00D01D5E">
        <w:rPr>
          <w:sz w:val="32"/>
          <w:szCs w:val="32"/>
        </w:rPr>
        <w:t>Luke 2:11-14NKJV</w:t>
      </w:r>
    </w:p>
    <w:p w:rsidR="00D01D5E" w:rsidRPr="00D01D5E" w:rsidRDefault="00D01D5E" w:rsidP="00D01D5E">
      <w:pPr>
        <w:pStyle w:val="NoSpacing"/>
        <w:rPr>
          <w:sz w:val="32"/>
          <w:szCs w:val="32"/>
        </w:rPr>
      </w:pPr>
      <w:r w:rsidRPr="00D01D5E">
        <w:rPr>
          <w:sz w:val="32"/>
          <w:szCs w:val="32"/>
        </w:rPr>
        <w:t xml:space="preserve">11 For there is born to you this day in the city of David a Savior, who is Christ the Lord. 12 And this will be the sign to you: You will find a Babe wrapped in swaddling </w:t>
      </w:r>
      <w:proofErr w:type="spellStart"/>
      <w:r w:rsidRPr="00D01D5E">
        <w:rPr>
          <w:sz w:val="32"/>
          <w:szCs w:val="32"/>
        </w:rPr>
        <w:t>cloths</w:t>
      </w:r>
      <w:proofErr w:type="spellEnd"/>
      <w:r w:rsidRPr="00D01D5E">
        <w:rPr>
          <w:sz w:val="32"/>
          <w:szCs w:val="32"/>
        </w:rPr>
        <w:t>, lying in a [</w:t>
      </w:r>
      <w:hyperlink r:id="rId4" w:anchor="fen-NKJV-24986a" w:tooltip="See footnote a" w:history="1">
        <w:r w:rsidRPr="00D01D5E">
          <w:rPr>
            <w:rStyle w:val="Hyperlink"/>
            <w:color w:val="auto"/>
            <w:sz w:val="32"/>
            <w:szCs w:val="32"/>
            <w:u w:val="none"/>
          </w:rPr>
          <w:t>a</w:t>
        </w:r>
      </w:hyperlink>
      <w:r w:rsidRPr="00D01D5E">
        <w:rPr>
          <w:sz w:val="32"/>
          <w:szCs w:val="32"/>
        </w:rPr>
        <w:t>]manger.”</w:t>
      </w:r>
    </w:p>
    <w:p w:rsidR="00D01D5E" w:rsidRPr="00D01D5E" w:rsidRDefault="00D01D5E" w:rsidP="00D01D5E">
      <w:pPr>
        <w:pStyle w:val="NoSpacing"/>
        <w:rPr>
          <w:sz w:val="32"/>
          <w:szCs w:val="32"/>
        </w:rPr>
      </w:pPr>
      <w:r w:rsidRPr="00D01D5E">
        <w:rPr>
          <w:sz w:val="32"/>
          <w:szCs w:val="32"/>
        </w:rPr>
        <w:t>13 And suddenly there was with the angel a multitude of the heavenly host praising God and saying:</w:t>
      </w:r>
    </w:p>
    <w:p w:rsidR="00D01D5E" w:rsidRDefault="00D01D5E" w:rsidP="00D01D5E">
      <w:pPr>
        <w:pStyle w:val="NoSpacing"/>
        <w:rPr>
          <w:sz w:val="32"/>
          <w:szCs w:val="32"/>
        </w:rPr>
      </w:pPr>
      <w:r w:rsidRPr="00D01D5E">
        <w:rPr>
          <w:sz w:val="32"/>
          <w:szCs w:val="32"/>
        </w:rPr>
        <w:t>14 “Glory to God in the highest,</w:t>
      </w:r>
      <w:r w:rsidRPr="00D01D5E">
        <w:rPr>
          <w:sz w:val="32"/>
          <w:szCs w:val="32"/>
        </w:rPr>
        <w:br/>
        <w:t>And on earth peace, goodwill[</w:t>
      </w:r>
      <w:hyperlink r:id="rId5" w:anchor="fen-NKJV-24988b" w:tooltip="See footnote b" w:history="1">
        <w:r w:rsidRPr="00D01D5E">
          <w:rPr>
            <w:rStyle w:val="Hyperlink"/>
            <w:color w:val="auto"/>
            <w:sz w:val="32"/>
            <w:szCs w:val="32"/>
            <w:u w:val="none"/>
          </w:rPr>
          <w:t>b</w:t>
        </w:r>
      </w:hyperlink>
      <w:r w:rsidRPr="00D01D5E">
        <w:rPr>
          <w:sz w:val="32"/>
          <w:szCs w:val="32"/>
        </w:rPr>
        <w:t>] toward men!”</w:t>
      </w:r>
    </w:p>
    <w:p w:rsidR="00D01D5E" w:rsidRDefault="00D01D5E" w:rsidP="00D01D5E">
      <w:pPr>
        <w:pStyle w:val="NoSpacing"/>
        <w:rPr>
          <w:sz w:val="32"/>
          <w:szCs w:val="32"/>
        </w:rPr>
      </w:pPr>
    </w:p>
    <w:p w:rsidR="00D01D5E" w:rsidRDefault="00D01D5E" w:rsidP="00D01D5E">
      <w:pPr>
        <w:pStyle w:val="NoSpacing"/>
        <w:rPr>
          <w:sz w:val="32"/>
          <w:szCs w:val="32"/>
        </w:rPr>
      </w:pPr>
      <w:r>
        <w:rPr>
          <w:sz w:val="32"/>
          <w:szCs w:val="32"/>
        </w:rPr>
        <w:t>When Jesus was born there had never been a man like him born.</w:t>
      </w:r>
    </w:p>
    <w:p w:rsidR="00D01D5E" w:rsidRDefault="00D01D5E" w:rsidP="00D01D5E">
      <w:pPr>
        <w:pStyle w:val="NoSpacing"/>
        <w:rPr>
          <w:sz w:val="32"/>
          <w:szCs w:val="32"/>
        </w:rPr>
      </w:pPr>
    </w:p>
    <w:p w:rsidR="001F58A0" w:rsidRDefault="005A79AA" w:rsidP="00D01D5E">
      <w:pPr>
        <w:pStyle w:val="NoSpacing"/>
        <w:rPr>
          <w:sz w:val="32"/>
          <w:szCs w:val="32"/>
        </w:rPr>
      </w:pPr>
      <w:r>
        <w:rPr>
          <w:sz w:val="32"/>
          <w:szCs w:val="32"/>
        </w:rPr>
        <w:t xml:space="preserve">What </w:t>
      </w:r>
      <w:proofErr w:type="gramStart"/>
      <w:r>
        <w:rPr>
          <w:sz w:val="32"/>
          <w:szCs w:val="32"/>
        </w:rPr>
        <w:t>a</w:t>
      </w:r>
      <w:proofErr w:type="gramEnd"/>
      <w:r>
        <w:rPr>
          <w:sz w:val="32"/>
          <w:szCs w:val="32"/>
        </w:rPr>
        <w:t xml:space="preserve"> invasion, stealth, the devil with all of his abilities could not stop him.</w:t>
      </w:r>
    </w:p>
    <w:p w:rsidR="005A79AA" w:rsidRDefault="005A79AA" w:rsidP="00D01D5E">
      <w:pPr>
        <w:pStyle w:val="NoSpacing"/>
        <w:rPr>
          <w:sz w:val="32"/>
          <w:szCs w:val="32"/>
        </w:rPr>
      </w:pPr>
    </w:p>
    <w:p w:rsidR="005A79AA" w:rsidRDefault="005A79AA" w:rsidP="00D01D5E">
      <w:pPr>
        <w:pStyle w:val="NoSpacing"/>
        <w:rPr>
          <w:sz w:val="32"/>
          <w:szCs w:val="32"/>
        </w:rPr>
      </w:pPr>
      <w:r w:rsidRPr="005A79AA">
        <w:rPr>
          <w:sz w:val="32"/>
          <w:szCs w:val="32"/>
          <w:lang/>
        </w:rPr>
        <w:t>The Massacre of the Innocents is an incident in the nativity narrative of the Gospel of Matthew (2:16–18) in which Herod the Great, king of Judea, orders the execution of all male children who are two years old and under in the vicinity of Bethlehem.</w:t>
      </w:r>
    </w:p>
    <w:p w:rsidR="005A79AA" w:rsidRDefault="005A79AA" w:rsidP="00D01D5E">
      <w:pPr>
        <w:pStyle w:val="NoSpacing"/>
        <w:rPr>
          <w:sz w:val="32"/>
          <w:szCs w:val="32"/>
        </w:rPr>
      </w:pPr>
    </w:p>
    <w:p w:rsidR="005A79AA" w:rsidRDefault="005A79AA">
      <w:pPr>
        <w:rPr>
          <w:b/>
          <w:bCs/>
          <w:sz w:val="32"/>
          <w:szCs w:val="32"/>
        </w:rPr>
      </w:pPr>
      <w:r>
        <w:rPr>
          <w:b/>
          <w:bCs/>
          <w:sz w:val="32"/>
          <w:szCs w:val="32"/>
        </w:rPr>
        <w:t xml:space="preserve">“Still the devil couldn’t stop him”, </w:t>
      </w:r>
    </w:p>
    <w:p w:rsidR="00D01D5E" w:rsidRDefault="005A79AA">
      <w:pPr>
        <w:rPr>
          <w:b/>
          <w:bCs/>
          <w:sz w:val="32"/>
          <w:szCs w:val="32"/>
        </w:rPr>
      </w:pPr>
      <w:r>
        <w:rPr>
          <w:b/>
          <w:bCs/>
          <w:sz w:val="32"/>
          <w:szCs w:val="32"/>
        </w:rPr>
        <w:t>“The invasion was happening as God had planned”.</w:t>
      </w:r>
    </w:p>
    <w:p w:rsidR="005A79AA" w:rsidRDefault="005A79AA">
      <w:pPr>
        <w:rPr>
          <w:b/>
          <w:bCs/>
          <w:sz w:val="32"/>
          <w:szCs w:val="32"/>
        </w:rPr>
      </w:pPr>
      <w:r>
        <w:rPr>
          <w:b/>
          <w:bCs/>
          <w:sz w:val="32"/>
          <w:szCs w:val="32"/>
        </w:rPr>
        <w:t>From the day Jesus was born</w:t>
      </w:r>
    </w:p>
    <w:p w:rsidR="005A79AA" w:rsidRDefault="005A79AA">
      <w:pPr>
        <w:rPr>
          <w:b/>
          <w:bCs/>
          <w:sz w:val="32"/>
          <w:szCs w:val="32"/>
        </w:rPr>
      </w:pPr>
      <w:r>
        <w:rPr>
          <w:b/>
          <w:bCs/>
          <w:sz w:val="32"/>
          <w:szCs w:val="32"/>
        </w:rPr>
        <w:t>“Jesus was a man on a mission”</w:t>
      </w:r>
    </w:p>
    <w:p w:rsidR="00FE3163" w:rsidRPr="00FE3163" w:rsidRDefault="00FE3163" w:rsidP="00FE3163">
      <w:pPr>
        <w:pStyle w:val="NoSpacing"/>
        <w:rPr>
          <w:b/>
          <w:bCs/>
          <w:sz w:val="32"/>
          <w:szCs w:val="32"/>
        </w:rPr>
      </w:pPr>
      <w:r w:rsidRPr="00FE3163">
        <w:rPr>
          <w:b/>
          <w:bCs/>
          <w:sz w:val="32"/>
          <w:szCs w:val="32"/>
        </w:rPr>
        <w:t xml:space="preserve">Through Jesus the blind seen </w:t>
      </w:r>
    </w:p>
    <w:p w:rsidR="00FE3163" w:rsidRDefault="00FE3163" w:rsidP="00FE3163">
      <w:pPr>
        <w:pStyle w:val="NoSpacing"/>
        <w:rPr>
          <w:b/>
          <w:bCs/>
          <w:sz w:val="32"/>
          <w:szCs w:val="32"/>
        </w:rPr>
      </w:pPr>
      <w:r w:rsidRPr="00FE3163">
        <w:rPr>
          <w:b/>
          <w:bCs/>
          <w:sz w:val="32"/>
          <w:szCs w:val="32"/>
        </w:rPr>
        <w:t>Through Jesus the mute will sing</w:t>
      </w:r>
      <w:r w:rsidRPr="00FE3163">
        <w:rPr>
          <w:b/>
          <w:bCs/>
          <w:sz w:val="32"/>
          <w:szCs w:val="32"/>
        </w:rPr>
        <w:br/>
        <w:t>Through Jesus the dead was raised</w:t>
      </w:r>
    </w:p>
    <w:p w:rsidR="00FE3163" w:rsidRDefault="00FE3163" w:rsidP="00FE3163">
      <w:pPr>
        <w:pStyle w:val="NoSpacing"/>
        <w:rPr>
          <w:b/>
          <w:bCs/>
          <w:sz w:val="32"/>
          <w:szCs w:val="32"/>
        </w:rPr>
      </w:pPr>
      <w:r>
        <w:rPr>
          <w:b/>
          <w:bCs/>
          <w:sz w:val="32"/>
          <w:szCs w:val="32"/>
        </w:rPr>
        <w:t xml:space="preserve">Thru Jesus the leopard was cleansed </w:t>
      </w:r>
      <w:r w:rsidRPr="00FE3163">
        <w:rPr>
          <w:b/>
          <w:bCs/>
          <w:sz w:val="32"/>
          <w:szCs w:val="32"/>
        </w:rPr>
        <w:br/>
        <w:t xml:space="preserve">Through Jesus the darkness flees, </w:t>
      </w:r>
    </w:p>
    <w:p w:rsidR="00FE3163" w:rsidRDefault="00FE3163" w:rsidP="00FE3163">
      <w:pPr>
        <w:pStyle w:val="NoSpacing"/>
        <w:rPr>
          <w:b/>
          <w:bCs/>
          <w:sz w:val="32"/>
          <w:szCs w:val="32"/>
        </w:rPr>
      </w:pPr>
    </w:p>
    <w:p w:rsidR="00FE3163" w:rsidRDefault="00FE3163" w:rsidP="00FE3163">
      <w:pPr>
        <w:pStyle w:val="NoSpacing"/>
        <w:rPr>
          <w:b/>
          <w:bCs/>
          <w:sz w:val="32"/>
          <w:szCs w:val="32"/>
        </w:rPr>
      </w:pPr>
      <w:r>
        <w:rPr>
          <w:b/>
          <w:bCs/>
          <w:sz w:val="32"/>
          <w:szCs w:val="32"/>
        </w:rPr>
        <w:lastRenderedPageBreak/>
        <w:t>When they drove the nails in his hands and feet</w:t>
      </w:r>
      <w:r w:rsidR="00BA569A">
        <w:rPr>
          <w:b/>
          <w:bCs/>
          <w:sz w:val="32"/>
          <w:szCs w:val="32"/>
        </w:rPr>
        <w:t xml:space="preserve"> the invasion was going as planned.</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When he had no strength to stand any longer and said father why have thou forsaken me. The invasion was going as planned.</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 xml:space="preserve">When they pulled the nails from his hands and feet and buried him in a borrowed tomb the </w:t>
      </w:r>
      <w:proofErr w:type="spellStart"/>
      <w:r>
        <w:rPr>
          <w:b/>
          <w:bCs/>
          <w:sz w:val="32"/>
          <w:szCs w:val="32"/>
        </w:rPr>
        <w:t>inavasion</w:t>
      </w:r>
      <w:proofErr w:type="spellEnd"/>
      <w:r>
        <w:rPr>
          <w:b/>
          <w:bCs/>
          <w:sz w:val="32"/>
          <w:szCs w:val="32"/>
        </w:rPr>
        <w:t xml:space="preserve"> was going as planned.</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When you think its just about over it happens all over again.</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 xml:space="preserve">“The invasion was right on </w:t>
      </w:r>
      <w:proofErr w:type="gramStart"/>
      <w:r>
        <w:rPr>
          <w:b/>
          <w:bCs/>
          <w:sz w:val="32"/>
          <w:szCs w:val="32"/>
        </w:rPr>
        <w:t>time</w:t>
      </w:r>
      <w:proofErr w:type="gramEnd"/>
      <w:r>
        <w:rPr>
          <w:b/>
          <w:bCs/>
          <w:sz w:val="32"/>
          <w:szCs w:val="32"/>
        </w:rPr>
        <w:t>”</w:t>
      </w:r>
    </w:p>
    <w:p w:rsidR="00BA569A" w:rsidRDefault="00BA569A" w:rsidP="00FE3163">
      <w:pPr>
        <w:pStyle w:val="NoSpacing"/>
        <w:rPr>
          <w:b/>
          <w:bCs/>
          <w:sz w:val="32"/>
          <w:szCs w:val="32"/>
        </w:rPr>
      </w:pPr>
      <w:r>
        <w:rPr>
          <w:b/>
          <w:bCs/>
          <w:sz w:val="32"/>
          <w:szCs w:val="32"/>
        </w:rPr>
        <w:t xml:space="preserve"> On the third day, Death couldn’t him, the stone that sealed the tomb began to roll backwards.</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 xml:space="preserve">Mary ran telling all who could hear he’s Alive, </w:t>
      </w:r>
      <w:r w:rsidRPr="00BA569A">
        <w:rPr>
          <w:b/>
          <w:bCs/>
          <w:sz w:val="32"/>
          <w:szCs w:val="32"/>
        </w:rPr>
        <w:t>he’s Alive</w:t>
      </w:r>
      <w:r>
        <w:rPr>
          <w:b/>
          <w:bCs/>
          <w:sz w:val="32"/>
          <w:szCs w:val="32"/>
        </w:rPr>
        <w:t xml:space="preserve">,  </w:t>
      </w:r>
      <w:r w:rsidRPr="00BA569A">
        <w:rPr>
          <w:b/>
          <w:bCs/>
          <w:sz w:val="32"/>
          <w:szCs w:val="32"/>
        </w:rPr>
        <w:t>he’s Alive</w:t>
      </w:r>
      <w:r>
        <w:rPr>
          <w:b/>
          <w:bCs/>
          <w:sz w:val="32"/>
          <w:szCs w:val="32"/>
        </w:rPr>
        <w:t xml:space="preserve"> I’m forgive heavens gates are open wide.</w:t>
      </w:r>
    </w:p>
    <w:p w:rsidR="00BA569A" w:rsidRDefault="00BA569A" w:rsidP="00FE3163">
      <w:pPr>
        <w:pStyle w:val="NoSpacing"/>
        <w:rPr>
          <w:b/>
          <w:bCs/>
          <w:sz w:val="32"/>
          <w:szCs w:val="32"/>
        </w:rPr>
      </w:pPr>
    </w:p>
    <w:p w:rsidR="00BA569A" w:rsidRDefault="00BA569A" w:rsidP="00FE3163">
      <w:pPr>
        <w:pStyle w:val="NoSpacing"/>
        <w:rPr>
          <w:b/>
          <w:bCs/>
          <w:sz w:val="32"/>
          <w:szCs w:val="32"/>
        </w:rPr>
      </w:pPr>
      <w:r>
        <w:rPr>
          <w:b/>
          <w:bCs/>
          <w:sz w:val="32"/>
          <w:szCs w:val="32"/>
        </w:rPr>
        <w:t>John said behold the lamb of God who takes away the sins of the world</w:t>
      </w:r>
      <w:r w:rsidR="008C7B57">
        <w:rPr>
          <w:b/>
          <w:bCs/>
          <w:sz w:val="32"/>
          <w:szCs w:val="32"/>
        </w:rPr>
        <w:t>.</w:t>
      </w:r>
    </w:p>
    <w:p w:rsidR="008C7B57" w:rsidRDefault="008C7B57" w:rsidP="00FE3163">
      <w:pPr>
        <w:pStyle w:val="NoSpacing"/>
        <w:rPr>
          <w:b/>
          <w:bCs/>
          <w:sz w:val="32"/>
          <w:szCs w:val="32"/>
        </w:rPr>
      </w:pPr>
    </w:p>
    <w:p w:rsidR="008C7B57" w:rsidRDefault="008C7B57" w:rsidP="00FE3163">
      <w:pPr>
        <w:pStyle w:val="NoSpacing"/>
        <w:rPr>
          <w:b/>
          <w:bCs/>
          <w:sz w:val="32"/>
          <w:szCs w:val="32"/>
        </w:rPr>
      </w:pPr>
      <w:r>
        <w:rPr>
          <w:b/>
          <w:bCs/>
          <w:sz w:val="32"/>
          <w:szCs w:val="32"/>
        </w:rPr>
        <w:t xml:space="preserve">Jesus did what no one could he paid the awful price for all of our sins. </w:t>
      </w:r>
    </w:p>
    <w:p w:rsidR="008C7B57" w:rsidRDefault="008C7B57" w:rsidP="00FE3163">
      <w:pPr>
        <w:pStyle w:val="NoSpacing"/>
        <w:rPr>
          <w:b/>
          <w:bCs/>
          <w:sz w:val="32"/>
          <w:szCs w:val="32"/>
        </w:rPr>
      </w:pPr>
    </w:p>
    <w:p w:rsidR="008C7B57" w:rsidRDefault="008C7B57" w:rsidP="00FE3163">
      <w:pPr>
        <w:pStyle w:val="NoSpacing"/>
        <w:rPr>
          <w:b/>
          <w:bCs/>
          <w:sz w:val="32"/>
          <w:szCs w:val="32"/>
        </w:rPr>
      </w:pPr>
      <w:r>
        <w:rPr>
          <w:b/>
          <w:bCs/>
          <w:sz w:val="32"/>
          <w:szCs w:val="32"/>
        </w:rPr>
        <w:t xml:space="preserve"> Jesus invaded our world and thru his blood I’m forgiven. The barrier between God and me is no longer there.</w:t>
      </w:r>
    </w:p>
    <w:p w:rsidR="008C7B57" w:rsidRDefault="008C7B57" w:rsidP="00FE3163">
      <w:pPr>
        <w:pStyle w:val="NoSpacing"/>
        <w:rPr>
          <w:b/>
          <w:bCs/>
          <w:sz w:val="32"/>
          <w:szCs w:val="32"/>
        </w:rPr>
      </w:pPr>
    </w:p>
    <w:p w:rsidR="008C7B57" w:rsidRDefault="008C7B57" w:rsidP="00FE3163">
      <w:pPr>
        <w:pStyle w:val="NoSpacing"/>
        <w:rPr>
          <w:b/>
          <w:bCs/>
          <w:sz w:val="32"/>
          <w:szCs w:val="32"/>
        </w:rPr>
      </w:pPr>
      <w:r>
        <w:rPr>
          <w:b/>
          <w:bCs/>
          <w:sz w:val="32"/>
          <w:szCs w:val="32"/>
        </w:rPr>
        <w:t>Thru faith in Jesus I’m a son</w:t>
      </w:r>
    </w:p>
    <w:p w:rsidR="008C7B57" w:rsidRDefault="008C7B57" w:rsidP="00FE3163">
      <w:pPr>
        <w:pStyle w:val="NoSpacing"/>
        <w:rPr>
          <w:b/>
          <w:bCs/>
          <w:sz w:val="32"/>
          <w:szCs w:val="32"/>
        </w:rPr>
      </w:pPr>
    </w:p>
    <w:p w:rsidR="008C7B57" w:rsidRDefault="008C7B57" w:rsidP="00FE3163">
      <w:pPr>
        <w:pStyle w:val="NoSpacing"/>
        <w:rPr>
          <w:b/>
          <w:bCs/>
          <w:sz w:val="32"/>
          <w:szCs w:val="32"/>
        </w:rPr>
      </w:pPr>
      <w:r>
        <w:rPr>
          <w:b/>
          <w:bCs/>
          <w:sz w:val="32"/>
          <w:szCs w:val="32"/>
        </w:rPr>
        <w:t>Hell has fought us, but the invasion is going as planned.</w:t>
      </w:r>
    </w:p>
    <w:p w:rsidR="008C7B57" w:rsidRDefault="008C7B57" w:rsidP="00FE3163">
      <w:pPr>
        <w:pStyle w:val="NoSpacing"/>
        <w:rPr>
          <w:b/>
          <w:bCs/>
          <w:sz w:val="32"/>
          <w:szCs w:val="32"/>
        </w:rPr>
      </w:pPr>
    </w:p>
    <w:p w:rsidR="008C7B57" w:rsidRDefault="00BF7AE7" w:rsidP="00FE3163">
      <w:pPr>
        <w:pStyle w:val="NoSpacing"/>
        <w:rPr>
          <w:b/>
          <w:bCs/>
          <w:sz w:val="32"/>
          <w:szCs w:val="32"/>
        </w:rPr>
      </w:pPr>
      <w:r>
        <w:rPr>
          <w:b/>
          <w:bCs/>
          <w:sz w:val="32"/>
          <w:szCs w:val="32"/>
        </w:rPr>
        <w:t>Tell your neighbor “the invasion is going as planned”</w:t>
      </w:r>
    </w:p>
    <w:p w:rsidR="00BF7AE7" w:rsidRDefault="00BF7AE7" w:rsidP="00FE3163">
      <w:pPr>
        <w:pStyle w:val="NoSpacing"/>
        <w:rPr>
          <w:b/>
          <w:bCs/>
          <w:sz w:val="32"/>
          <w:szCs w:val="32"/>
        </w:rPr>
      </w:pPr>
    </w:p>
    <w:p w:rsidR="00BF7AE7" w:rsidRDefault="00BF7AE7" w:rsidP="00FE3163">
      <w:pPr>
        <w:pStyle w:val="NoSpacing"/>
        <w:rPr>
          <w:b/>
          <w:bCs/>
          <w:sz w:val="32"/>
          <w:szCs w:val="32"/>
        </w:rPr>
      </w:pPr>
    </w:p>
    <w:p w:rsidR="00BF7AE7" w:rsidRDefault="00BF7AE7" w:rsidP="00FE3163">
      <w:pPr>
        <w:pStyle w:val="NoSpacing"/>
        <w:rPr>
          <w:b/>
          <w:bCs/>
          <w:sz w:val="32"/>
          <w:szCs w:val="32"/>
        </w:rPr>
      </w:pPr>
    </w:p>
    <w:p w:rsidR="00BF7AE7" w:rsidRDefault="00BF7AE7" w:rsidP="00FE3163">
      <w:pPr>
        <w:pStyle w:val="NoSpacing"/>
        <w:rPr>
          <w:b/>
          <w:bCs/>
          <w:sz w:val="32"/>
          <w:szCs w:val="32"/>
        </w:rPr>
      </w:pPr>
      <w:r>
        <w:rPr>
          <w:b/>
          <w:bCs/>
          <w:sz w:val="32"/>
          <w:szCs w:val="32"/>
        </w:rPr>
        <w:lastRenderedPageBreak/>
        <w:t>The event of a lifetime is about to happen.</w:t>
      </w:r>
    </w:p>
    <w:p w:rsidR="00BF7AE7" w:rsidRDefault="00BF7AE7" w:rsidP="00FE3163">
      <w:pPr>
        <w:pStyle w:val="NoSpacing"/>
        <w:rPr>
          <w:b/>
          <w:bCs/>
          <w:sz w:val="32"/>
          <w:szCs w:val="32"/>
        </w:rPr>
      </w:pPr>
    </w:p>
    <w:p w:rsidR="00BF7AE7" w:rsidRDefault="00BF7AE7" w:rsidP="00FE3163">
      <w:pPr>
        <w:pStyle w:val="NoSpacing"/>
        <w:rPr>
          <w:b/>
          <w:bCs/>
          <w:sz w:val="32"/>
          <w:szCs w:val="32"/>
        </w:rPr>
      </w:pPr>
      <w:r>
        <w:rPr>
          <w:b/>
          <w:bCs/>
          <w:sz w:val="32"/>
          <w:szCs w:val="32"/>
        </w:rPr>
        <w:t xml:space="preserve">The fire baptizer is about to step out of the clouds of Glory, the Spirit that was upon Elijah, The Spirit John the Baptist is upon us. </w:t>
      </w:r>
    </w:p>
    <w:p w:rsidR="00BF7AE7" w:rsidRDefault="00BF7AE7" w:rsidP="00FE3163">
      <w:pPr>
        <w:pStyle w:val="NoSpacing"/>
        <w:rPr>
          <w:b/>
          <w:bCs/>
          <w:sz w:val="32"/>
          <w:szCs w:val="32"/>
        </w:rPr>
      </w:pPr>
    </w:p>
    <w:p w:rsidR="00BF7AE7" w:rsidRDefault="00BF7AE7" w:rsidP="00FE3163">
      <w:pPr>
        <w:pStyle w:val="NoSpacing"/>
        <w:rPr>
          <w:b/>
          <w:bCs/>
          <w:sz w:val="32"/>
          <w:szCs w:val="32"/>
        </w:rPr>
      </w:pPr>
      <w:r>
        <w:rPr>
          <w:b/>
          <w:bCs/>
          <w:sz w:val="32"/>
          <w:szCs w:val="32"/>
        </w:rPr>
        <w:t xml:space="preserve">Jesus is going to invade in earth in the moment of a twinkling of a eye, all the dead in Christ will rise. </w:t>
      </w:r>
    </w:p>
    <w:p w:rsidR="00BF7AE7" w:rsidRDefault="00BF7AE7" w:rsidP="00FE3163">
      <w:pPr>
        <w:pStyle w:val="NoSpacing"/>
        <w:rPr>
          <w:b/>
          <w:bCs/>
          <w:sz w:val="32"/>
          <w:szCs w:val="32"/>
        </w:rPr>
      </w:pPr>
    </w:p>
    <w:p w:rsidR="00BF7AE7" w:rsidRDefault="00BF7AE7" w:rsidP="00FE3163">
      <w:pPr>
        <w:pStyle w:val="NoSpacing"/>
        <w:rPr>
          <w:b/>
          <w:bCs/>
          <w:sz w:val="32"/>
          <w:szCs w:val="32"/>
        </w:rPr>
      </w:pPr>
      <w:r>
        <w:rPr>
          <w:b/>
          <w:bCs/>
          <w:sz w:val="32"/>
          <w:szCs w:val="32"/>
        </w:rPr>
        <w:t xml:space="preserve">“We are going to heaven”, </w:t>
      </w:r>
    </w:p>
    <w:p w:rsidR="00BF7AE7" w:rsidRDefault="00BF7AE7" w:rsidP="00FE3163">
      <w:pPr>
        <w:pStyle w:val="NoSpacing"/>
        <w:rPr>
          <w:b/>
          <w:bCs/>
          <w:sz w:val="32"/>
          <w:szCs w:val="32"/>
        </w:rPr>
      </w:pPr>
      <w:r>
        <w:rPr>
          <w:b/>
          <w:bCs/>
          <w:sz w:val="32"/>
          <w:szCs w:val="32"/>
        </w:rPr>
        <w:t xml:space="preserve">“we are going to heaven”, </w:t>
      </w:r>
    </w:p>
    <w:p w:rsidR="00BF7AE7" w:rsidRDefault="00BF7AE7" w:rsidP="00FE3163">
      <w:pPr>
        <w:pStyle w:val="NoSpacing"/>
        <w:rPr>
          <w:b/>
          <w:bCs/>
          <w:sz w:val="32"/>
          <w:szCs w:val="32"/>
        </w:rPr>
      </w:pPr>
      <w:r>
        <w:rPr>
          <w:b/>
          <w:bCs/>
          <w:sz w:val="32"/>
          <w:szCs w:val="32"/>
        </w:rPr>
        <w:t>“we are going to heaven”.</w:t>
      </w:r>
    </w:p>
    <w:p w:rsidR="00BF7AE7" w:rsidRDefault="00BF7AE7" w:rsidP="00FE3163">
      <w:pPr>
        <w:pStyle w:val="NoSpacing"/>
        <w:rPr>
          <w:b/>
          <w:bCs/>
          <w:sz w:val="32"/>
          <w:szCs w:val="32"/>
        </w:rPr>
      </w:pPr>
    </w:p>
    <w:p w:rsidR="00BF7AE7" w:rsidRDefault="00BF7AE7" w:rsidP="00FE3163">
      <w:pPr>
        <w:pStyle w:val="NoSpacing"/>
        <w:rPr>
          <w:b/>
          <w:bCs/>
          <w:sz w:val="32"/>
          <w:szCs w:val="32"/>
        </w:rPr>
      </w:pPr>
      <w:r>
        <w:rPr>
          <w:b/>
          <w:bCs/>
          <w:sz w:val="32"/>
          <w:szCs w:val="32"/>
        </w:rPr>
        <w:t xml:space="preserve">Did you know that </w:t>
      </w:r>
      <w:r w:rsidR="0001703D">
        <w:rPr>
          <w:b/>
          <w:bCs/>
          <w:sz w:val="32"/>
          <w:szCs w:val="32"/>
        </w:rPr>
        <w:t xml:space="preserve">166.324 people die a day in the </w:t>
      </w:r>
      <w:proofErr w:type="gramStart"/>
      <w:r w:rsidR="0001703D">
        <w:rPr>
          <w:b/>
          <w:bCs/>
          <w:sz w:val="32"/>
          <w:szCs w:val="32"/>
        </w:rPr>
        <w:t>world</w:t>
      </w:r>
      <w:proofErr w:type="gramEnd"/>
    </w:p>
    <w:p w:rsidR="0001703D" w:rsidRDefault="0001703D" w:rsidP="00FE3163">
      <w:pPr>
        <w:pStyle w:val="NoSpacing"/>
        <w:rPr>
          <w:b/>
          <w:bCs/>
          <w:sz w:val="32"/>
          <w:szCs w:val="32"/>
        </w:rPr>
      </w:pPr>
    </w:p>
    <w:p w:rsidR="0001703D" w:rsidRDefault="0001703D" w:rsidP="00FE3163">
      <w:pPr>
        <w:pStyle w:val="NoSpacing"/>
        <w:rPr>
          <w:b/>
          <w:bCs/>
          <w:sz w:val="32"/>
          <w:szCs w:val="32"/>
        </w:rPr>
      </w:pPr>
      <w:r>
        <w:rPr>
          <w:b/>
          <w:bCs/>
          <w:sz w:val="32"/>
          <w:szCs w:val="32"/>
        </w:rPr>
        <w:t>But did you know that 385,000 babies are born a day</w:t>
      </w:r>
    </w:p>
    <w:p w:rsidR="0001703D" w:rsidRDefault="0001703D" w:rsidP="00FE3163">
      <w:pPr>
        <w:pStyle w:val="NoSpacing"/>
        <w:rPr>
          <w:b/>
          <w:bCs/>
          <w:sz w:val="32"/>
          <w:szCs w:val="32"/>
        </w:rPr>
      </w:pPr>
    </w:p>
    <w:p w:rsidR="0001703D" w:rsidRDefault="0001703D" w:rsidP="00FE3163">
      <w:pPr>
        <w:pStyle w:val="NoSpacing"/>
        <w:rPr>
          <w:b/>
          <w:bCs/>
          <w:sz w:val="32"/>
          <w:szCs w:val="32"/>
        </w:rPr>
      </w:pPr>
      <w:r>
        <w:rPr>
          <w:b/>
          <w:bCs/>
          <w:sz w:val="32"/>
          <w:szCs w:val="32"/>
        </w:rPr>
        <w:t xml:space="preserve"> Can you hear the sound of revival? </w:t>
      </w:r>
    </w:p>
    <w:p w:rsidR="0001703D" w:rsidRDefault="0001703D" w:rsidP="00FE3163">
      <w:pPr>
        <w:pStyle w:val="NoSpacing"/>
        <w:rPr>
          <w:b/>
          <w:bCs/>
          <w:sz w:val="32"/>
          <w:szCs w:val="32"/>
        </w:rPr>
      </w:pPr>
    </w:p>
    <w:p w:rsidR="0001703D" w:rsidRPr="0001703D" w:rsidRDefault="0001703D" w:rsidP="00FE3163">
      <w:pPr>
        <w:pStyle w:val="NoSpacing"/>
        <w:rPr>
          <w:sz w:val="32"/>
          <w:szCs w:val="32"/>
          <w:vertAlign w:val="superscript"/>
        </w:rPr>
      </w:pPr>
      <w:r w:rsidRPr="0001703D">
        <w:rPr>
          <w:sz w:val="32"/>
          <w:szCs w:val="32"/>
        </w:rPr>
        <w:t xml:space="preserve">Acts 2:17-18 nkjv </w:t>
      </w:r>
      <w:r w:rsidRPr="0001703D">
        <w:rPr>
          <w:sz w:val="32"/>
          <w:szCs w:val="32"/>
          <w:vertAlign w:val="superscript"/>
        </w:rPr>
        <w:t>17</w:t>
      </w:r>
    </w:p>
    <w:p w:rsidR="0001703D" w:rsidRDefault="0001703D" w:rsidP="00FE3163">
      <w:pPr>
        <w:pStyle w:val="NoSpacing"/>
        <w:rPr>
          <w:sz w:val="32"/>
          <w:szCs w:val="32"/>
        </w:rPr>
      </w:pPr>
      <w:r w:rsidRPr="0001703D">
        <w:rPr>
          <w:sz w:val="32"/>
          <w:szCs w:val="32"/>
        </w:rPr>
        <w:t>‘And it shall come to pass in the last days, says God,</w:t>
      </w:r>
      <w:r w:rsidRPr="0001703D">
        <w:rPr>
          <w:sz w:val="32"/>
          <w:szCs w:val="32"/>
        </w:rPr>
        <w:br/>
        <w:t>That I will pour out of My Spirit on all flesh;</w:t>
      </w:r>
      <w:r w:rsidRPr="0001703D">
        <w:rPr>
          <w:sz w:val="32"/>
          <w:szCs w:val="32"/>
        </w:rPr>
        <w:br/>
        <w:t>Your sons and your daughters shall prophesy,</w:t>
      </w:r>
      <w:r w:rsidRPr="0001703D">
        <w:rPr>
          <w:sz w:val="32"/>
          <w:szCs w:val="32"/>
        </w:rPr>
        <w:br/>
        <w:t>Your young men shall see visions,</w:t>
      </w:r>
      <w:r w:rsidRPr="0001703D">
        <w:rPr>
          <w:sz w:val="32"/>
          <w:szCs w:val="32"/>
        </w:rPr>
        <w:br/>
        <w:t>Your old men shall dream dreams.</w:t>
      </w:r>
      <w:r w:rsidRPr="0001703D">
        <w:rPr>
          <w:sz w:val="32"/>
          <w:szCs w:val="32"/>
        </w:rPr>
        <w:br/>
      </w:r>
      <w:r w:rsidRPr="0001703D">
        <w:rPr>
          <w:sz w:val="32"/>
          <w:szCs w:val="32"/>
          <w:vertAlign w:val="superscript"/>
        </w:rPr>
        <w:t>18 </w:t>
      </w:r>
      <w:r w:rsidRPr="0001703D">
        <w:rPr>
          <w:sz w:val="32"/>
          <w:szCs w:val="32"/>
        </w:rPr>
        <w:t>And on My menservants and on My maidservants</w:t>
      </w:r>
      <w:r w:rsidRPr="0001703D">
        <w:rPr>
          <w:sz w:val="32"/>
          <w:szCs w:val="32"/>
        </w:rPr>
        <w:br/>
        <w:t>I will pour out My Spirit in those days;</w:t>
      </w:r>
      <w:r w:rsidRPr="0001703D">
        <w:rPr>
          <w:sz w:val="32"/>
          <w:szCs w:val="32"/>
        </w:rPr>
        <w:br/>
        <w:t>And they shall prophesy.</w:t>
      </w:r>
    </w:p>
    <w:p w:rsidR="0001703D" w:rsidRDefault="0001703D" w:rsidP="00FE3163">
      <w:pPr>
        <w:pStyle w:val="NoSpacing"/>
        <w:rPr>
          <w:sz w:val="32"/>
          <w:szCs w:val="32"/>
        </w:rPr>
      </w:pPr>
    </w:p>
    <w:p w:rsidR="0001703D" w:rsidRDefault="0001703D" w:rsidP="00FE3163">
      <w:pPr>
        <w:pStyle w:val="NoSpacing"/>
        <w:rPr>
          <w:sz w:val="32"/>
          <w:szCs w:val="32"/>
        </w:rPr>
      </w:pPr>
      <w:r>
        <w:rPr>
          <w:sz w:val="32"/>
          <w:szCs w:val="32"/>
        </w:rPr>
        <w:t>I can smell the rain its about to flood the streets</w:t>
      </w:r>
    </w:p>
    <w:p w:rsidR="0001703D" w:rsidRDefault="0001703D" w:rsidP="00FE3163">
      <w:pPr>
        <w:pStyle w:val="NoSpacing"/>
        <w:rPr>
          <w:sz w:val="32"/>
          <w:szCs w:val="32"/>
        </w:rPr>
      </w:pPr>
    </w:p>
    <w:p w:rsidR="0001703D" w:rsidRDefault="0001703D" w:rsidP="00FE3163">
      <w:pPr>
        <w:pStyle w:val="NoSpacing"/>
        <w:rPr>
          <w:sz w:val="32"/>
          <w:szCs w:val="32"/>
        </w:rPr>
      </w:pPr>
      <w:r>
        <w:rPr>
          <w:sz w:val="32"/>
          <w:szCs w:val="32"/>
        </w:rPr>
        <w:t>The invasion is going as planned</w:t>
      </w:r>
    </w:p>
    <w:p w:rsidR="0001703D" w:rsidRDefault="0001703D" w:rsidP="00FE3163">
      <w:pPr>
        <w:pStyle w:val="NoSpacing"/>
        <w:rPr>
          <w:sz w:val="32"/>
          <w:szCs w:val="32"/>
        </w:rPr>
      </w:pPr>
    </w:p>
    <w:p w:rsidR="0001703D" w:rsidRDefault="0001703D" w:rsidP="00FE3163">
      <w:pPr>
        <w:pStyle w:val="NoSpacing"/>
        <w:rPr>
          <w:sz w:val="32"/>
          <w:szCs w:val="32"/>
          <w:lang/>
        </w:rPr>
      </w:pPr>
      <w:r w:rsidRPr="0001703D">
        <w:rPr>
          <w:sz w:val="32"/>
          <w:szCs w:val="32"/>
          <w:lang/>
        </w:rPr>
        <w:t xml:space="preserve">“Neither death, nor life, nor angels, nor principalities, nor powers, nor things present, nor things to come, Nor height, nor depth, nor any other creature, shall be able to separate us from the love of God, which is in </w:t>
      </w:r>
      <w:r w:rsidRPr="0001703D">
        <w:rPr>
          <w:sz w:val="32"/>
          <w:szCs w:val="32"/>
          <w:lang/>
        </w:rPr>
        <w:lastRenderedPageBreak/>
        <w:t>Christ Jesus our Lord” – This is a reminder we can all do with, every day!</w:t>
      </w:r>
    </w:p>
    <w:p w:rsidR="0001703D" w:rsidRDefault="0001703D" w:rsidP="00FE3163">
      <w:pPr>
        <w:pStyle w:val="NoSpacing"/>
        <w:rPr>
          <w:sz w:val="32"/>
          <w:szCs w:val="32"/>
          <w:lang/>
        </w:rPr>
      </w:pPr>
    </w:p>
    <w:p w:rsidR="0001703D" w:rsidRPr="0001703D" w:rsidRDefault="0001703D" w:rsidP="00FE3163">
      <w:pPr>
        <w:pStyle w:val="NoSpacing"/>
        <w:rPr>
          <w:sz w:val="32"/>
          <w:szCs w:val="32"/>
        </w:rPr>
      </w:pPr>
      <w:r>
        <w:rPr>
          <w:sz w:val="32"/>
          <w:szCs w:val="32"/>
          <w:lang/>
        </w:rPr>
        <w:t>The invasion is going as planned.</w:t>
      </w:r>
    </w:p>
    <w:p w:rsidR="00BF7AE7" w:rsidRPr="00FE3163" w:rsidRDefault="00BF7AE7" w:rsidP="00FE3163">
      <w:pPr>
        <w:pStyle w:val="NoSpacing"/>
        <w:rPr>
          <w:b/>
          <w:bCs/>
          <w:sz w:val="32"/>
          <w:szCs w:val="32"/>
        </w:rPr>
      </w:pPr>
    </w:p>
    <w:p w:rsidR="00D01D5E" w:rsidRDefault="00D01D5E">
      <w:pPr>
        <w:rPr>
          <w:b/>
          <w:bCs/>
          <w:sz w:val="32"/>
          <w:szCs w:val="32"/>
        </w:rPr>
      </w:pPr>
    </w:p>
    <w:p w:rsidR="00FE3163" w:rsidRPr="00D01D5E" w:rsidRDefault="00FE3163">
      <w:pPr>
        <w:rPr>
          <w:b/>
          <w:bCs/>
          <w:sz w:val="32"/>
          <w:szCs w:val="32"/>
        </w:rPr>
      </w:pPr>
    </w:p>
    <w:sectPr w:rsidR="00FE3163" w:rsidRPr="00D01D5E" w:rsidSect="006607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D01D5E"/>
    <w:rsid w:val="0001703D"/>
    <w:rsid w:val="001717D6"/>
    <w:rsid w:val="001F58A0"/>
    <w:rsid w:val="005A79AA"/>
    <w:rsid w:val="0066073A"/>
    <w:rsid w:val="006E5E5E"/>
    <w:rsid w:val="008C7B57"/>
    <w:rsid w:val="00BA569A"/>
    <w:rsid w:val="00BC6977"/>
    <w:rsid w:val="00BF7AE7"/>
    <w:rsid w:val="00D01D5E"/>
    <w:rsid w:val="00FE3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D5E"/>
    <w:rPr>
      <w:color w:val="0000FF" w:themeColor="hyperlink"/>
      <w:u w:val="single"/>
    </w:rPr>
  </w:style>
  <w:style w:type="character" w:customStyle="1" w:styleId="UnresolvedMention">
    <w:name w:val="Unresolved Mention"/>
    <w:basedOn w:val="DefaultParagraphFont"/>
    <w:uiPriority w:val="99"/>
    <w:semiHidden/>
    <w:unhideWhenUsed/>
    <w:rsid w:val="00D01D5E"/>
    <w:rPr>
      <w:color w:val="605E5C"/>
      <w:shd w:val="clear" w:color="auto" w:fill="E1DFDD"/>
    </w:rPr>
  </w:style>
  <w:style w:type="paragraph" w:styleId="NoSpacing">
    <w:name w:val="No Spacing"/>
    <w:uiPriority w:val="1"/>
    <w:qFormat/>
    <w:rsid w:val="00D01D5E"/>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450980082">
      <w:bodyDiv w:val="1"/>
      <w:marLeft w:val="0"/>
      <w:marRight w:val="0"/>
      <w:marTop w:val="0"/>
      <w:marBottom w:val="0"/>
      <w:divBdr>
        <w:top w:val="none" w:sz="0" w:space="0" w:color="auto"/>
        <w:left w:val="none" w:sz="0" w:space="0" w:color="auto"/>
        <w:bottom w:val="none" w:sz="0" w:space="0" w:color="auto"/>
        <w:right w:val="none" w:sz="0" w:space="0" w:color="auto"/>
      </w:divBdr>
      <w:divsChild>
        <w:div w:id="478108812">
          <w:marLeft w:val="0"/>
          <w:marRight w:val="0"/>
          <w:marTop w:val="0"/>
          <w:marBottom w:val="0"/>
          <w:divBdr>
            <w:top w:val="none" w:sz="0" w:space="0" w:color="auto"/>
            <w:left w:val="none" w:sz="0" w:space="0" w:color="auto"/>
            <w:bottom w:val="none" w:sz="0" w:space="0" w:color="auto"/>
            <w:right w:val="none" w:sz="0" w:space="0" w:color="auto"/>
          </w:divBdr>
        </w:div>
        <w:div w:id="55932359">
          <w:marLeft w:val="0"/>
          <w:marRight w:val="0"/>
          <w:marTop w:val="0"/>
          <w:marBottom w:val="0"/>
          <w:divBdr>
            <w:top w:val="none" w:sz="0" w:space="0" w:color="auto"/>
            <w:left w:val="none" w:sz="0" w:space="0" w:color="auto"/>
            <w:bottom w:val="none" w:sz="0" w:space="0" w:color="auto"/>
            <w:right w:val="none" w:sz="0" w:space="0" w:color="auto"/>
          </w:divBdr>
          <w:divsChild>
            <w:div w:id="1053311758">
              <w:marLeft w:val="0"/>
              <w:marRight w:val="0"/>
              <w:marTop w:val="0"/>
              <w:marBottom w:val="0"/>
              <w:divBdr>
                <w:top w:val="none" w:sz="0" w:space="0" w:color="auto"/>
                <w:left w:val="none" w:sz="0" w:space="0" w:color="auto"/>
                <w:bottom w:val="none" w:sz="0" w:space="0" w:color="auto"/>
                <w:right w:val="none" w:sz="0" w:space="0" w:color="auto"/>
              </w:divBdr>
              <w:divsChild>
                <w:div w:id="54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6670">
          <w:marLeft w:val="0"/>
          <w:marRight w:val="0"/>
          <w:marTop w:val="0"/>
          <w:marBottom w:val="0"/>
          <w:divBdr>
            <w:top w:val="none" w:sz="0" w:space="0" w:color="auto"/>
            <w:left w:val="none" w:sz="0" w:space="0" w:color="auto"/>
            <w:bottom w:val="none" w:sz="0" w:space="0" w:color="auto"/>
            <w:right w:val="none" w:sz="0" w:space="0" w:color="auto"/>
          </w:divBdr>
          <w:divsChild>
            <w:div w:id="369257590">
              <w:marLeft w:val="0"/>
              <w:marRight w:val="0"/>
              <w:marTop w:val="0"/>
              <w:marBottom w:val="0"/>
              <w:divBdr>
                <w:top w:val="none" w:sz="0" w:space="0" w:color="auto"/>
                <w:left w:val="none" w:sz="0" w:space="0" w:color="auto"/>
                <w:bottom w:val="none" w:sz="0" w:space="0" w:color="auto"/>
                <w:right w:val="none" w:sz="0" w:space="0" w:color="auto"/>
              </w:divBdr>
              <w:divsChild>
                <w:div w:id="2107844468">
                  <w:marLeft w:val="0"/>
                  <w:marRight w:val="0"/>
                  <w:marTop w:val="0"/>
                  <w:marBottom w:val="0"/>
                  <w:divBdr>
                    <w:top w:val="none" w:sz="0" w:space="0" w:color="auto"/>
                    <w:left w:val="none" w:sz="0" w:space="0" w:color="auto"/>
                    <w:bottom w:val="none" w:sz="0" w:space="0" w:color="auto"/>
                    <w:right w:val="none" w:sz="0" w:space="0" w:color="auto"/>
                  </w:divBdr>
                  <w:divsChild>
                    <w:div w:id="2465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Luke+2%3A11-14&amp;version=NKJV" TargetMode="External"/><Relationship Id="rId4" Type="http://schemas.openxmlformats.org/officeDocument/2006/relationships/hyperlink" Target="https://www.biblegateway.com/passage/?search=Luke+2%3A11-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RICHARDSON</dc:creator>
  <cp:lastModifiedBy>MIKE RICHARDSON</cp:lastModifiedBy>
  <cp:revision>2</cp:revision>
  <dcterms:created xsi:type="dcterms:W3CDTF">2023-01-22T00:15:00Z</dcterms:created>
  <dcterms:modified xsi:type="dcterms:W3CDTF">2023-01-22T00:15:00Z</dcterms:modified>
</cp:coreProperties>
</file>